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AC" w:rsidRDefault="003D5415" w:rsidP="003F0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>Lou Ramos</w:t>
      </w:r>
      <w:r w:rsidR="003F00F6" w:rsidRPr="00751AF2">
        <w:rPr>
          <w:rFonts w:eastAsia="Times New Roman" w:cstheme="minorHAnsi"/>
          <w:b/>
          <w:bCs/>
          <w:sz w:val="32"/>
          <w:szCs w:val="24"/>
        </w:rPr>
        <w:t xml:space="preserve"> Winter League Rules</w:t>
      </w:r>
      <w:r w:rsidR="00A67BAC" w:rsidRPr="00751AF2">
        <w:rPr>
          <w:rFonts w:eastAsia="Times New Roman" w:cstheme="minorHAnsi"/>
          <w:b/>
          <w:bCs/>
          <w:sz w:val="32"/>
          <w:szCs w:val="24"/>
        </w:rPr>
        <w:t> </w:t>
      </w:r>
      <w:r>
        <w:rPr>
          <w:rFonts w:eastAsia="Times New Roman" w:cstheme="minorHAnsi"/>
          <w:b/>
          <w:bCs/>
          <w:sz w:val="32"/>
          <w:szCs w:val="24"/>
        </w:rPr>
        <w:t>201</w:t>
      </w:r>
      <w:r w:rsidR="006E59BC">
        <w:rPr>
          <w:rFonts w:eastAsia="Times New Roman" w:cstheme="minorHAnsi"/>
          <w:b/>
          <w:bCs/>
          <w:sz w:val="32"/>
          <w:szCs w:val="24"/>
        </w:rPr>
        <w:t>8</w:t>
      </w:r>
      <w:r>
        <w:rPr>
          <w:rFonts w:eastAsia="Times New Roman" w:cstheme="minorHAnsi"/>
          <w:b/>
          <w:bCs/>
          <w:sz w:val="32"/>
          <w:szCs w:val="24"/>
        </w:rPr>
        <w:t>-201</w:t>
      </w:r>
      <w:r w:rsidR="006E59BC">
        <w:rPr>
          <w:rFonts w:eastAsia="Times New Roman" w:cstheme="minorHAnsi"/>
          <w:b/>
          <w:bCs/>
          <w:sz w:val="32"/>
          <w:szCs w:val="24"/>
        </w:rPr>
        <w:t>9</w:t>
      </w:r>
      <w:r w:rsidR="00A67BAC" w:rsidRPr="00751AF2">
        <w:rPr>
          <w:rFonts w:eastAsia="Times New Roman" w:cstheme="minorHAnsi"/>
          <w:b/>
          <w:bCs/>
          <w:sz w:val="24"/>
          <w:szCs w:val="24"/>
        </w:rPr>
        <w:br/>
      </w:r>
      <w:r w:rsidR="00A67BAC" w:rsidRPr="00751AF2">
        <w:rPr>
          <w:rFonts w:eastAsia="Times New Roman" w:cstheme="minorHAnsi"/>
          <w:bCs/>
          <w:i/>
          <w:sz w:val="24"/>
          <w:szCs w:val="24"/>
        </w:rPr>
        <w:t>FIFA Rules apply unless specified otherwise.</w:t>
      </w:r>
      <w:r w:rsidR="00A67BAC" w:rsidRPr="00751AF2">
        <w:rPr>
          <w:rFonts w:eastAsia="Times New Roman" w:cstheme="minorHAnsi"/>
          <w:b/>
          <w:bCs/>
          <w:i/>
          <w:sz w:val="24"/>
          <w:szCs w:val="24"/>
        </w:rPr>
        <w:t xml:space="preserve">  </w:t>
      </w:r>
    </w:p>
    <w:p w:rsidR="00DE1FB0" w:rsidRPr="00DE1FB0" w:rsidRDefault="00751AF2" w:rsidP="00DE1F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  <w:bCs/>
        </w:rPr>
        <w:t>NO FOOD, GUM, OR DRUNK ON FIELDS. This includes Halftime.</w:t>
      </w:r>
      <w:r w:rsidR="00DE1FB0">
        <w:rPr>
          <w:rFonts w:asciiTheme="majorHAnsi" w:hAnsiTheme="majorHAnsi" w:cstheme="majorHAnsi"/>
          <w:bCs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>The Lou Ramos Center Turf allows for cleats, indoor cleats, or sneakers. Players in cleats are NOT allowed on the Futsal Court surfaces for warm-up if they are available.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teams will play with 6 players, 5 field players and a goalkeeper.  A team needs a minimum of 5 rostered players on the field to begin a game.  There will be a grace period of 5 minutes after the scheduled starting time before a forfeit is declared.  Once game has begun, a team must field 4 rostered players or the game is declared a forfeit.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Offside.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Goals can be scored only from the offensive half.  A shot originating from the defense half will be treated as an indirect kick for purposes of a goal.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ball is considered out of bounds when it makes contact with any part of the net or ceiling.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Boarding.  Boarding may result in 2-minute penalty.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slide tackling towards players.  Slide tackling may result in 2-minute penalty.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All restarts, other than those as a result of a foul, are indirect kicks. This includes corner kicks. Restarts as a result of a foul are either direct or indirect in accordance with FIFA rules.  Penalty kicks are taken 1 v 1, (attacker against keeper) for 5 seconds or one shot.  Attacker begins with ball at mid line and keeper begins on goal line. Play stops after 5 seconds or after the shot. Restart would either be a goal kick or a center tap.  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Defenders must be at least 10 feet from the ball on free kicks or restarts.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Opening kick may travel backwards.</w:t>
      </w:r>
      <w:r w:rsidR="00DE1FB0">
        <w:rPr>
          <w:rFonts w:asciiTheme="majorHAnsi" w:hAnsiTheme="majorHAnsi" w:cstheme="majorHAnsi"/>
        </w:rPr>
        <w:br/>
      </w:r>
      <w:r w:rsidRPr="00DE1FB0">
        <w:rPr>
          <w:rFonts w:asciiTheme="majorHAnsi" w:hAnsiTheme="majorHAnsi" w:cstheme="majorHAnsi"/>
        </w:rPr>
        <w:t xml:space="preserve">  </w:t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outdoor pass back rule to a keeper is in effect.  Keeper must have one foot   in the penalty area to touch ball with their hands.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After gaining control of the ball, the keeper must distribute the ball with a throw (no punting or drop-kicks).  The throw may not enter the opposing penalty area until it touches a player, the floor or the wall.  Violation of this rule will result in an indirect free kick at the centerline.</w:t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Goal kick must also touch a player, the floor or the wall before entering the opposing penalty area.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Sub on the fly.  Players should be off the field before sub enters.  Keeper may hold ball longer than 5 seconds to allow subs at referee’s discretion.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 player receives a YELLOW CARD, that player will receive a 2-minute penalty.  Goalkeepers who receive a YELLOW CARD will also be required to serve a 2-minute penalty.  If a player receives a second YELLOW CARD, that player will be out for remainder of this game and the team will play short one player for the remainder of the game.  If a goalkeeper receives two yellow cards the team will play short one player but you may put in another goalkeeper.</w:t>
      </w:r>
      <w:r w:rsidR="00DE1FB0">
        <w:rPr>
          <w:rFonts w:asciiTheme="majorHAnsi" w:hAnsiTheme="majorHAnsi" w:cstheme="majorHAnsi"/>
        </w:rPr>
        <w:br/>
      </w:r>
    </w:p>
    <w:p w:rsidR="0046021D" w:rsidRPr="0046021D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 player receives a direct RED CARD, that player will be out for the remainder of the game and the team will play short one player for the remainder of the game.  If a goalkeeper receives a red card the team will play short one player but you may put in another goalkeeper.  A player who receives a RED CARD is prohibited from playing in any game at that age group for a minimum of the next 8 days.  Any coach receiving a red card is prohibited from coaching during any game at that age group for a minimum of the next 8 days.  If a player or coach receives a second RED CARD during the season they will be prohibited from participation with any team at the Turff Club for the remainder of the season.</w:t>
      </w:r>
      <w:r w:rsidR="0046021D">
        <w:rPr>
          <w:rFonts w:asciiTheme="majorHAnsi" w:hAnsiTheme="majorHAnsi" w:cstheme="majorHAnsi"/>
        </w:rPr>
        <w:br/>
      </w:r>
    </w:p>
    <w:p w:rsidR="00751AF2" w:rsidRPr="00DE1FB0" w:rsidRDefault="0046021D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Referees have the ability to issue a 2-minute penalty to any player </w:t>
      </w:r>
      <w:r>
        <w:rPr>
          <w:rFonts w:asciiTheme="majorHAnsi" w:hAnsiTheme="majorHAnsi" w:cstheme="majorHAnsi"/>
          <w:b/>
        </w:rPr>
        <w:t>without</w:t>
      </w:r>
      <w:r w:rsidR="003D5415">
        <w:rPr>
          <w:rFonts w:asciiTheme="majorHAnsi" w:hAnsiTheme="majorHAnsi" w:cstheme="majorHAnsi"/>
        </w:rPr>
        <w:t xml:space="preserve"> necessarily giving them a</w:t>
      </w:r>
      <w:r>
        <w:rPr>
          <w:rFonts w:asciiTheme="majorHAnsi" w:hAnsiTheme="majorHAnsi" w:cstheme="majorHAnsi"/>
        </w:rPr>
        <w:t xml:space="preserve"> Yellow</w:t>
      </w:r>
      <w:r w:rsidR="003D5415">
        <w:rPr>
          <w:rFonts w:asciiTheme="majorHAnsi" w:hAnsiTheme="majorHAnsi" w:cstheme="majorHAnsi"/>
        </w:rPr>
        <w:t xml:space="preserve"> or Red</w:t>
      </w:r>
      <w:r>
        <w:rPr>
          <w:rFonts w:asciiTheme="majorHAnsi" w:hAnsiTheme="majorHAnsi" w:cstheme="majorHAnsi"/>
        </w:rPr>
        <w:t xml:space="preserve"> card (</w:t>
      </w:r>
      <w:r w:rsidR="003D5415">
        <w:rPr>
          <w:rFonts w:asciiTheme="majorHAnsi" w:hAnsiTheme="majorHAnsi" w:cstheme="majorHAnsi"/>
        </w:rPr>
        <w:t>or a combination of penalty and card</w:t>
      </w:r>
      <w:r>
        <w:rPr>
          <w:rFonts w:asciiTheme="majorHAnsi" w:hAnsiTheme="majorHAnsi" w:cstheme="majorHAnsi"/>
        </w:rPr>
        <w:t xml:space="preserve">). Team who receive a 2 minute penalty must play down a man until the referee indicates their penalty is over. </w:t>
      </w:r>
      <w:r w:rsidR="00DE1FB0">
        <w:rPr>
          <w:rFonts w:asciiTheme="majorHAnsi" w:hAnsiTheme="majorHAnsi" w:cstheme="majorHAnsi"/>
        </w:rPr>
        <w:br/>
      </w:r>
    </w:p>
    <w:p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Both teams must supply a game ball.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2340"/>
      </w:tblGrid>
      <w:tr w:rsidR="00DE1FB0" w:rsidTr="00DE1FB0">
        <w:trPr>
          <w:trHeight w:val="272"/>
        </w:trPr>
        <w:tc>
          <w:tcPr>
            <w:tcW w:w="2520" w:type="dxa"/>
          </w:tcPr>
          <w:p w:rsidR="00DE1FB0" w:rsidRDefault="003D5415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2011 – 2006</w:t>
            </w:r>
          </w:p>
        </w:tc>
        <w:tc>
          <w:tcPr>
            <w:tcW w:w="234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#4</w:t>
            </w:r>
          </w:p>
        </w:tc>
      </w:tr>
      <w:tr w:rsidR="00DE1FB0" w:rsidTr="00DE1FB0">
        <w:trPr>
          <w:trHeight w:val="272"/>
        </w:trPr>
        <w:tc>
          <w:tcPr>
            <w:tcW w:w="252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2004 – Adult</w:t>
            </w:r>
          </w:p>
        </w:tc>
        <w:tc>
          <w:tcPr>
            <w:tcW w:w="234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#5</w:t>
            </w:r>
          </w:p>
        </w:tc>
      </w:tr>
    </w:tbl>
    <w:p w:rsidR="00751AF2" w:rsidRP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eastAsia="Arial" w:hAnsiTheme="majorHAnsi" w:cstheme="majorHAnsi"/>
        </w:rPr>
        <w:t>Game Times - Referee will control the clock.</w:t>
      </w:r>
    </w:p>
    <w:p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Youth &amp; HS </w:t>
      </w:r>
      <w:r w:rsidR="004F3282">
        <w:rPr>
          <w:rFonts w:asciiTheme="majorHAnsi" w:eastAsia="Arial" w:hAnsiTheme="majorHAnsi" w:cstheme="majorHAnsi"/>
        </w:rPr>
        <w:t>Halve</w:t>
      </w:r>
      <w:r>
        <w:rPr>
          <w:rFonts w:asciiTheme="majorHAnsi" w:eastAsia="Arial" w:hAnsiTheme="majorHAnsi" w:cstheme="majorHAnsi"/>
        </w:rPr>
        <w:t>s are 22 minutes long with a 3m Halftime.</w:t>
      </w:r>
    </w:p>
    <w:p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Adult </w:t>
      </w:r>
      <w:r w:rsidR="004F3282">
        <w:rPr>
          <w:rFonts w:asciiTheme="majorHAnsi" w:eastAsia="Arial" w:hAnsiTheme="majorHAnsi" w:cstheme="majorHAnsi"/>
        </w:rPr>
        <w:t xml:space="preserve">Halves </w:t>
      </w:r>
      <w:r>
        <w:rPr>
          <w:rFonts w:asciiTheme="majorHAnsi" w:eastAsia="Arial" w:hAnsiTheme="majorHAnsi" w:cstheme="majorHAnsi"/>
        </w:rPr>
        <w:t>are 25 minutes long with a 3m Halftime.</w:t>
      </w:r>
      <w:r>
        <w:rPr>
          <w:rFonts w:asciiTheme="majorHAnsi" w:eastAsia="Arial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PLAYERS MUST WEAR SHIN GUARDS.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Home team must change uniform or wear pinnies if referee determines there is a color conflict.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Players are only allowed to play with one team per age group.</w:t>
      </w:r>
      <w:r w:rsidR="00AA596B">
        <w:rPr>
          <w:rFonts w:asciiTheme="majorHAnsi" w:hAnsiTheme="majorHAnsi" w:cstheme="majorHAnsi"/>
        </w:rPr>
        <w:t xml:space="preserve"> (Exceptions in extreme cases when a team in the same club submits multiple teams and are short on players)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Player must have properly completed waiver form to be eligible to play.  I</w:t>
      </w:r>
      <w:r w:rsidRPr="00DE1FB0">
        <w:rPr>
          <w:rFonts w:asciiTheme="majorHAnsi" w:hAnsiTheme="majorHAnsi" w:cstheme="majorHAnsi"/>
          <w:b/>
          <w:bCs/>
        </w:rPr>
        <w:t>f a player plays without this wavier</w:t>
      </w:r>
      <w:r w:rsidR="00C01FA1">
        <w:rPr>
          <w:rFonts w:asciiTheme="majorHAnsi" w:hAnsiTheme="majorHAnsi" w:cstheme="majorHAnsi"/>
          <w:b/>
          <w:bCs/>
        </w:rPr>
        <w:t xml:space="preserve"> or fields illegible players</w:t>
      </w:r>
      <w:r w:rsidRPr="00DE1FB0">
        <w:rPr>
          <w:rFonts w:asciiTheme="majorHAnsi" w:hAnsiTheme="majorHAnsi" w:cstheme="majorHAnsi"/>
          <w:b/>
          <w:bCs/>
        </w:rPr>
        <w:t>, team is subject to a forfeit.</w:t>
      </w:r>
      <w:r>
        <w:rPr>
          <w:rFonts w:asciiTheme="majorHAnsi" w:hAnsiTheme="majorHAnsi" w:cstheme="majorHAnsi"/>
          <w:b/>
          <w:bCs/>
        </w:rPr>
        <w:br/>
      </w:r>
      <w:bookmarkStart w:id="0" w:name="_GoBack"/>
      <w:bookmarkEnd w:id="0"/>
    </w:p>
    <w:p w:rsidR="00AA596B" w:rsidRPr="00AA596B" w:rsidRDefault="00DE1FB0" w:rsidP="00AA59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PROTEST ALLOWED.</w:t>
      </w:r>
      <w:r w:rsidR="00AA596B"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If game is cancelled due to weather conditions, it will be on the web site </w:t>
      </w:r>
      <w:r w:rsidR="00AA596B">
        <w:rPr>
          <w:rFonts w:asciiTheme="majorHAnsi" w:hAnsiTheme="majorHAnsi" w:cstheme="majorHAnsi"/>
        </w:rPr>
        <w:t xml:space="preserve">at least </w:t>
      </w:r>
      <w:r w:rsidRPr="00DE1FB0">
        <w:rPr>
          <w:rFonts w:asciiTheme="majorHAnsi" w:hAnsiTheme="majorHAnsi" w:cstheme="majorHAnsi"/>
        </w:rPr>
        <w:t xml:space="preserve">2 hours prior to game time. Games will be marked as “Postponed” on online schedule and there will be a news story on </w:t>
      </w:r>
      <w:hyperlink r:id="rId5" w:history="1">
        <w:r w:rsidRPr="00DE1FB0">
          <w:rPr>
            <w:rStyle w:val="Hyperlink"/>
            <w:rFonts w:asciiTheme="majorHAnsi" w:hAnsiTheme="majorHAnsi" w:cstheme="majorHAnsi"/>
          </w:rPr>
          <w:t>www.lehighvalleyunited.com</w:t>
        </w:r>
      </w:hyperlink>
      <w:r w:rsidRPr="00DE1FB0">
        <w:rPr>
          <w:rFonts w:asciiTheme="majorHAnsi" w:hAnsiTheme="majorHAnsi" w:cstheme="majorHAnsi"/>
        </w:rPr>
        <w:t xml:space="preserve"> on the front page.</w:t>
      </w:r>
      <w:r>
        <w:rPr>
          <w:rFonts w:asciiTheme="majorHAnsi" w:hAnsiTheme="majorHAnsi" w:cstheme="majorHAnsi"/>
        </w:rPr>
        <w:br/>
      </w:r>
    </w:p>
    <w:p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STANDINGS - Win =3, Tie = 1, Loss = 0 points  </w:t>
      </w:r>
    </w:p>
    <w:p w:rsid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Tiebreaker Criteria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Head-to-Head Competition (2-Team tie only)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Total Goal Differential Maximum (Maximum 4 goal differential per game)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Total Goals Allowed</w:t>
      </w:r>
    </w:p>
    <w:p w:rsidR="00257B0A" w:rsidRPr="00257B0A" w:rsidRDefault="00DE1FB0" w:rsidP="00257B0A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Red Cards Received/Least Yellow Cards Received</w:t>
      </w:r>
      <w:r w:rsidR="00A67BAC" w:rsidRPr="00DE1FB0">
        <w:rPr>
          <w:rFonts w:asciiTheme="minorHAnsi" w:hAnsiTheme="minorHAnsi" w:cstheme="minorHAnsi"/>
        </w:rPr>
        <w:t> </w:t>
      </w:r>
      <w:r w:rsidR="00257B0A">
        <w:rPr>
          <w:rFonts w:asciiTheme="minorHAnsi" w:hAnsiTheme="minorHAnsi" w:cstheme="minorHAnsi"/>
        </w:rPr>
        <w:br/>
      </w:r>
    </w:p>
    <w:p w:rsidR="00257B0A" w:rsidRPr="00DE1FB0" w:rsidRDefault="00257B0A" w:rsidP="00257B0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League Director has final say over all league matters.</w:t>
      </w:r>
    </w:p>
    <w:p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 xml:space="preserve">ADDITIONAL TURFF CLUB LEAGUE RULES </w:t>
      </w:r>
    </w:p>
    <w:p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>FOR OPEN MEN’S DIVISION</w:t>
      </w:r>
      <w:r w:rsidRPr="00751AF2">
        <w:rPr>
          <w:rFonts w:eastAsia="Times New Roman" w:cstheme="minorHAnsi"/>
          <w:bCs/>
          <w:sz w:val="24"/>
          <w:szCs w:val="24"/>
        </w:rPr>
        <w:t> </w:t>
      </w:r>
    </w:p>
    <w:p w:rsidR="00A67BAC" w:rsidRPr="00751AF2" w:rsidRDefault="00A67BAC" w:rsidP="00DE1FB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Cs/>
          <w:sz w:val="24"/>
          <w:szCs w:val="24"/>
        </w:rPr>
        <w:t>Special Rules for Open Men’s League: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play with 4 field players and a keeper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are limited to 12 players on a roster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 rosters are frozen after 2nd game of season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 xml:space="preserve">  AFTER THE THIRD YELLOW CARD ON AN INDIVIDUAL PLAYER IN ANY NUMBER OF GAMES DURING THE SEASON, A RED CARD WILL BE ISSUED AND THAT PLAYER WILL BE INELIGIBLE FOR THE NEXT GAME.</w:t>
      </w:r>
    </w:p>
    <w:p w:rsidR="00B6777E" w:rsidRPr="00751AF2" w:rsidRDefault="00C01FA1">
      <w:pPr>
        <w:rPr>
          <w:rFonts w:cstheme="minorHAnsi"/>
        </w:rPr>
      </w:pPr>
    </w:p>
    <w:sectPr w:rsidR="00B6777E" w:rsidRPr="007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D3D"/>
    <w:multiLevelType w:val="hybridMultilevel"/>
    <w:tmpl w:val="EEB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B0D"/>
    <w:multiLevelType w:val="multilevel"/>
    <w:tmpl w:val="A1B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C"/>
    <w:rsid w:val="00257B0A"/>
    <w:rsid w:val="003D5415"/>
    <w:rsid w:val="003F00F6"/>
    <w:rsid w:val="00455706"/>
    <w:rsid w:val="0046021D"/>
    <w:rsid w:val="00497AB2"/>
    <w:rsid w:val="004F3282"/>
    <w:rsid w:val="006E59BC"/>
    <w:rsid w:val="006E5D98"/>
    <w:rsid w:val="00751AF2"/>
    <w:rsid w:val="00930D9F"/>
    <w:rsid w:val="00A63BEA"/>
    <w:rsid w:val="00A67BAC"/>
    <w:rsid w:val="00AA596B"/>
    <w:rsid w:val="00C01FA1"/>
    <w:rsid w:val="00DC461E"/>
    <w:rsid w:val="00DE1FB0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03B4A-F595-4F51-800C-271DAE4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BA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BAC"/>
    <w:rPr>
      <w:b/>
      <w:bCs/>
    </w:rPr>
  </w:style>
  <w:style w:type="paragraph" w:styleId="ListParagraph">
    <w:name w:val="List Paragraph"/>
    <w:basedOn w:val="Normal"/>
    <w:uiPriority w:val="34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A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highvalleyuni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trevor.keys27@gmail.com</dc:creator>
  <cp:keywords/>
  <dc:description/>
  <cp:lastModifiedBy>Trevor Keys</cp:lastModifiedBy>
  <cp:revision>2</cp:revision>
  <dcterms:created xsi:type="dcterms:W3CDTF">2019-02-26T18:37:00Z</dcterms:created>
  <dcterms:modified xsi:type="dcterms:W3CDTF">2019-02-26T18:37:00Z</dcterms:modified>
</cp:coreProperties>
</file>